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53C50" w14:textId="77777777" w:rsidR="00A302A0" w:rsidRPr="00A302A0" w:rsidRDefault="00A302A0" w:rsidP="00A302A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FF3E47" w14:textId="3554116A" w:rsidR="00F31B81" w:rsidRDefault="00F31B81" w:rsidP="00F31B81">
      <w:pPr>
        <w:spacing w:line="360" w:lineRule="auto"/>
        <w:rPr>
          <w:rFonts w:ascii="Arial" w:eastAsia="Arial" w:hAnsi="Arial" w:cs="Arial"/>
          <w:iCs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>Załącznik nr 8 do SWZ – Zobowiązanie podmiotu udostępniającego zasoby</w:t>
      </w:r>
    </w:p>
    <w:p w14:paraId="304032FE" w14:textId="59052F61" w:rsidR="003F13F0" w:rsidRPr="003F13F0" w:rsidRDefault="003F13F0" w:rsidP="00BC64AC">
      <w:pPr>
        <w:spacing w:before="240"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F13F0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</w:t>
      </w:r>
      <w:r w:rsidR="00F31B81">
        <w:rPr>
          <w:rFonts w:ascii="Arial" w:eastAsia="Arial" w:hAnsi="Arial" w:cs="Arial"/>
          <w:color w:val="auto"/>
          <w:sz w:val="22"/>
          <w:szCs w:val="22"/>
          <w:lang w:eastAsia="ar-SA"/>
        </w:rPr>
        <w:t>1149</w:t>
      </w:r>
      <w:r w:rsidRPr="003F13F0">
        <w:rPr>
          <w:rFonts w:ascii="Arial" w:eastAsia="Arial" w:hAnsi="Arial" w:cs="Arial"/>
          <w:color w:val="auto"/>
          <w:sz w:val="22"/>
          <w:szCs w:val="22"/>
          <w:lang w:eastAsia="ar-SA"/>
        </w:rPr>
        <w:t>.202</w:t>
      </w:r>
      <w:r w:rsidR="00F31B81">
        <w:rPr>
          <w:rFonts w:ascii="Arial" w:eastAsia="Arial" w:hAnsi="Arial" w:cs="Arial"/>
          <w:color w:val="auto"/>
          <w:sz w:val="22"/>
          <w:szCs w:val="22"/>
          <w:lang w:eastAsia="ar-SA"/>
        </w:rPr>
        <w:t>6</w:t>
      </w:r>
    </w:p>
    <w:p w14:paraId="12F125B6" w14:textId="4B5DBA38" w:rsidR="00532BC6" w:rsidRDefault="003F13F0" w:rsidP="003F13F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F13F0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0332/IZ07GM/00</w:t>
      </w:r>
      <w:r w:rsidR="00F31B81">
        <w:rPr>
          <w:rFonts w:ascii="Arial" w:eastAsia="Arial" w:hAnsi="Arial" w:cs="Arial"/>
          <w:color w:val="auto"/>
          <w:sz w:val="22"/>
          <w:szCs w:val="22"/>
          <w:lang w:eastAsia="ar-SA"/>
        </w:rPr>
        <w:t>181</w:t>
      </w:r>
      <w:r w:rsidRPr="003F13F0">
        <w:rPr>
          <w:rFonts w:ascii="Arial" w:eastAsia="Arial" w:hAnsi="Arial" w:cs="Arial"/>
          <w:color w:val="auto"/>
          <w:sz w:val="22"/>
          <w:szCs w:val="22"/>
          <w:lang w:eastAsia="ar-SA"/>
        </w:rPr>
        <w:t>/00</w:t>
      </w:r>
      <w:r w:rsidR="00F31B81">
        <w:rPr>
          <w:rFonts w:ascii="Arial" w:eastAsia="Arial" w:hAnsi="Arial" w:cs="Arial"/>
          <w:color w:val="auto"/>
          <w:sz w:val="22"/>
          <w:szCs w:val="22"/>
          <w:lang w:eastAsia="ar-SA"/>
        </w:rPr>
        <w:t>183</w:t>
      </w:r>
      <w:r w:rsidRPr="003F13F0">
        <w:rPr>
          <w:rFonts w:ascii="Arial" w:eastAsia="Arial" w:hAnsi="Arial" w:cs="Arial"/>
          <w:color w:val="auto"/>
          <w:sz w:val="22"/>
          <w:szCs w:val="22"/>
          <w:lang w:eastAsia="ar-SA"/>
        </w:rPr>
        <w:t>/2</w:t>
      </w:r>
      <w:r w:rsidR="00F31B81">
        <w:rPr>
          <w:rFonts w:ascii="Arial" w:eastAsia="Arial" w:hAnsi="Arial" w:cs="Arial"/>
          <w:color w:val="auto"/>
          <w:sz w:val="22"/>
          <w:szCs w:val="22"/>
          <w:lang w:eastAsia="ar-SA"/>
        </w:rPr>
        <w:t>6</w:t>
      </w:r>
      <w:r w:rsidRPr="003F13F0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3951563E" w14:textId="78293AE1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302A0">
        <w:rPr>
          <w:rFonts w:ascii="Arial" w:hAnsi="Arial" w:cs="Arial"/>
          <w:b/>
          <w:sz w:val="22"/>
          <w:szCs w:val="22"/>
        </w:rPr>
        <w:t>:</w:t>
      </w:r>
      <w:r w:rsidRPr="00A302A0">
        <w:rPr>
          <w:rFonts w:ascii="Arial" w:hAnsi="Arial" w:cs="Arial"/>
          <w:b/>
          <w:bCs/>
          <w:sz w:val="22"/>
          <w:szCs w:val="22"/>
        </w:rPr>
        <w:t xml:space="preserve"> </w:t>
      </w:r>
      <w:r w:rsidR="003F13F0" w:rsidRPr="003F13F0">
        <w:rPr>
          <w:rFonts w:ascii="Arial" w:hAnsi="Arial" w:cs="Arial"/>
          <w:b/>
          <w:bCs/>
          <w:sz w:val="22"/>
          <w:szCs w:val="22"/>
        </w:rPr>
        <w:t>Roboty awaryjne oraz drobne roboty w zakresie budynków i budowli na terenie Zakładu Linii Kolejowych w Rzeszowie</w:t>
      </w:r>
    </w:p>
    <w:p w14:paraId="332E6289" w14:textId="77777777" w:rsidR="00F31B81" w:rsidRDefault="00F31B81" w:rsidP="00A302A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AC519" w14:textId="54754D96" w:rsidR="00542A96" w:rsidRPr="00542A96" w:rsidRDefault="00542A96" w:rsidP="00A302A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7EB1886B" w14:textId="77777777" w:rsidR="00A302A0" w:rsidRPr="00A302A0" w:rsidRDefault="00A302A0" w:rsidP="00A302A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302A0">
        <w:rPr>
          <w:rFonts w:ascii="Arial" w:hAnsi="Arial" w:cs="Arial"/>
          <w:b/>
          <w:sz w:val="22"/>
          <w:szCs w:val="22"/>
        </w:rPr>
        <w:t>PKP Polskie Linie Kolejowe S.A., ul. Targowa 74, 03-734 Warszawa</w:t>
      </w:r>
    </w:p>
    <w:p w14:paraId="7BCB756A" w14:textId="77777777" w:rsidR="00A302A0" w:rsidRPr="00A302A0" w:rsidRDefault="00A302A0" w:rsidP="00A302A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302A0">
        <w:rPr>
          <w:rFonts w:ascii="Arial" w:hAnsi="Arial" w:cs="Arial"/>
          <w:b/>
          <w:bCs/>
          <w:sz w:val="22"/>
          <w:szCs w:val="22"/>
        </w:rPr>
        <w:t>Zakład Linii Kolejowych, ul. Stefana Batorego 24, 35-005 Rzeszów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32BC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32BC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32BC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32BC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32BC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32BC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32BC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32BC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32BC6" w:rsidRDefault="00B06956" w:rsidP="00F31B81">
      <w:pPr>
        <w:numPr>
          <w:ilvl w:val="0"/>
          <w:numId w:val="18"/>
        </w:numPr>
        <w:tabs>
          <w:tab w:val="left" w:pos="284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32BC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32BC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32BC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32BC6" w:rsidRDefault="00B06956" w:rsidP="00F31B81">
      <w:pPr>
        <w:numPr>
          <w:ilvl w:val="0"/>
          <w:numId w:val="18"/>
        </w:numPr>
        <w:tabs>
          <w:tab w:val="left" w:pos="284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32BC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532BC6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32BC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DB818D2" w:rsidR="00F341C0" w:rsidRPr="00532BC6" w:rsidRDefault="00B06956" w:rsidP="00F31B81">
      <w:pPr>
        <w:tabs>
          <w:tab w:val="left" w:pos="284"/>
        </w:tabs>
        <w:spacing w:after="120" w:line="360" w:lineRule="auto"/>
        <w:ind w:right="-285"/>
        <w:rPr>
          <w:rFonts w:ascii="Arial" w:hAnsi="Arial" w:cs="Arial"/>
          <w:i/>
          <w:sz w:val="22"/>
          <w:szCs w:val="22"/>
        </w:rPr>
      </w:pPr>
      <w:r w:rsidRPr="00532BC6">
        <w:rPr>
          <w:rFonts w:ascii="Arial" w:hAnsi="Arial" w:cs="Arial"/>
          <w:sz w:val="22"/>
          <w:szCs w:val="22"/>
        </w:rPr>
        <w:t>w celu realizacji zamówienia pod nazwą: „</w:t>
      </w:r>
      <w:r w:rsidR="003F13F0" w:rsidRPr="003F13F0">
        <w:rPr>
          <w:rFonts w:ascii="Arial" w:hAnsi="Arial" w:cs="Arial"/>
          <w:b/>
          <w:bCs/>
          <w:sz w:val="22"/>
          <w:szCs w:val="22"/>
        </w:rPr>
        <w:t>Roboty awaryjne oraz drobne roboty w zakresie budynków i budowli na terenie Zakładu Linii Kolejowych w Rzeszowie</w:t>
      </w:r>
      <w:r w:rsidRPr="00532BC6">
        <w:rPr>
          <w:rFonts w:ascii="Arial" w:hAnsi="Arial" w:cs="Arial"/>
          <w:sz w:val="22"/>
          <w:szCs w:val="22"/>
        </w:rPr>
        <w:t>”</w:t>
      </w:r>
      <w:r w:rsidR="001D63FC" w:rsidRPr="00532BC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lastRenderedPageBreak/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130223A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BC64AC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F31B81">
      <w:footerReference w:type="default" r:id="rId12"/>
      <w:headerReference w:type="first" r:id="rId13"/>
      <w:footerReference w:type="first" r:id="rId14"/>
      <w:footnotePr>
        <w:pos w:val="beneathText"/>
        <w:numFmt w:val="chicago"/>
      </w:footnotePr>
      <w:pgSz w:w="11905" w:h="16837"/>
      <w:pgMar w:top="1417" w:right="990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F087C" w14:textId="77777777" w:rsidR="003D6B3A" w:rsidRDefault="003D6B3A" w:rsidP="00DA091E">
      <w:r>
        <w:separator/>
      </w:r>
    </w:p>
  </w:endnote>
  <w:endnote w:type="continuationSeparator" w:id="0">
    <w:p w14:paraId="19B03EAC" w14:textId="77777777" w:rsidR="003D6B3A" w:rsidRDefault="003D6B3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C7604F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430C7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430C7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DA6172E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257823109" name="Obraz 257823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430C7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87C0A" w14:textId="77777777" w:rsidR="003D6B3A" w:rsidRDefault="003D6B3A" w:rsidP="00DA091E">
      <w:r>
        <w:separator/>
      </w:r>
    </w:p>
  </w:footnote>
  <w:footnote w:type="continuationSeparator" w:id="0">
    <w:p w14:paraId="52111087" w14:textId="77777777" w:rsidR="003D6B3A" w:rsidRDefault="003D6B3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874619">
    <w:abstractNumId w:val="20"/>
  </w:num>
  <w:num w:numId="2" w16cid:durableId="1853563738">
    <w:abstractNumId w:val="7"/>
  </w:num>
  <w:num w:numId="3" w16cid:durableId="969557627">
    <w:abstractNumId w:val="9"/>
  </w:num>
  <w:num w:numId="4" w16cid:durableId="1111515155">
    <w:abstractNumId w:val="16"/>
  </w:num>
  <w:num w:numId="5" w16cid:durableId="1950310947">
    <w:abstractNumId w:val="18"/>
  </w:num>
  <w:num w:numId="6" w16cid:durableId="1265966173">
    <w:abstractNumId w:val="3"/>
  </w:num>
  <w:num w:numId="7" w16cid:durableId="1509907504">
    <w:abstractNumId w:val="14"/>
  </w:num>
  <w:num w:numId="8" w16cid:durableId="961611035">
    <w:abstractNumId w:val="4"/>
  </w:num>
  <w:num w:numId="9" w16cid:durableId="1238438170">
    <w:abstractNumId w:val="2"/>
  </w:num>
  <w:num w:numId="10" w16cid:durableId="660238208">
    <w:abstractNumId w:val="0"/>
  </w:num>
  <w:num w:numId="11" w16cid:durableId="2001738475">
    <w:abstractNumId w:val="15"/>
  </w:num>
  <w:num w:numId="12" w16cid:durableId="1455438038">
    <w:abstractNumId w:val="1"/>
  </w:num>
  <w:num w:numId="13" w16cid:durableId="2018380267">
    <w:abstractNumId w:val="22"/>
  </w:num>
  <w:num w:numId="14" w16cid:durableId="137840667">
    <w:abstractNumId w:val="21"/>
  </w:num>
  <w:num w:numId="15" w16cid:durableId="1477189301">
    <w:abstractNumId w:val="19"/>
  </w:num>
  <w:num w:numId="16" w16cid:durableId="147063033">
    <w:abstractNumId w:val="10"/>
  </w:num>
  <w:num w:numId="17" w16cid:durableId="773867546">
    <w:abstractNumId w:val="11"/>
  </w:num>
  <w:num w:numId="18" w16cid:durableId="2083866609">
    <w:abstractNumId w:val="13"/>
  </w:num>
  <w:num w:numId="19" w16cid:durableId="827549702">
    <w:abstractNumId w:val="5"/>
  </w:num>
  <w:num w:numId="20" w16cid:durableId="613564011">
    <w:abstractNumId w:val="6"/>
  </w:num>
  <w:num w:numId="21" w16cid:durableId="1314338933">
    <w:abstractNumId w:val="12"/>
  </w:num>
  <w:num w:numId="22" w16cid:durableId="556622819">
    <w:abstractNumId w:val="23"/>
  </w:num>
  <w:num w:numId="23" w16cid:durableId="2033797887">
    <w:abstractNumId w:val="8"/>
  </w:num>
  <w:num w:numId="24" w16cid:durableId="10718548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6170"/>
    <w:rsid w:val="001935B4"/>
    <w:rsid w:val="00193E48"/>
    <w:rsid w:val="001C03A3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B58FB"/>
    <w:rsid w:val="003D0BA7"/>
    <w:rsid w:val="003D6B3A"/>
    <w:rsid w:val="003E5199"/>
    <w:rsid w:val="003E60AB"/>
    <w:rsid w:val="003F13F0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C6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7CB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1CE0"/>
    <w:rsid w:val="006A55AE"/>
    <w:rsid w:val="006A6815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2D0A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0919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54D8"/>
    <w:rsid w:val="009C083B"/>
    <w:rsid w:val="009C4FFD"/>
    <w:rsid w:val="009D1657"/>
    <w:rsid w:val="009D4BC2"/>
    <w:rsid w:val="009D558E"/>
    <w:rsid w:val="009E0A85"/>
    <w:rsid w:val="009E27C7"/>
    <w:rsid w:val="00A075AD"/>
    <w:rsid w:val="00A279B9"/>
    <w:rsid w:val="00A302A0"/>
    <w:rsid w:val="00A372B8"/>
    <w:rsid w:val="00A90357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7630B"/>
    <w:rsid w:val="00B777C0"/>
    <w:rsid w:val="00BB37B4"/>
    <w:rsid w:val="00BC64AC"/>
    <w:rsid w:val="00BC7E25"/>
    <w:rsid w:val="00BD0B68"/>
    <w:rsid w:val="00BE6804"/>
    <w:rsid w:val="00BF1CB7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430C7"/>
    <w:rsid w:val="00E43CA2"/>
    <w:rsid w:val="00E6478D"/>
    <w:rsid w:val="00E673CB"/>
    <w:rsid w:val="00E76A99"/>
    <w:rsid w:val="00EA4EBC"/>
    <w:rsid w:val="00EC29A8"/>
    <w:rsid w:val="00EC44E7"/>
    <w:rsid w:val="00EE2D4D"/>
    <w:rsid w:val="00EF5C70"/>
    <w:rsid w:val="00F05A3B"/>
    <w:rsid w:val="00F07AEF"/>
    <w:rsid w:val="00F275C0"/>
    <w:rsid w:val="00F31B81"/>
    <w:rsid w:val="00F341C0"/>
    <w:rsid w:val="00F36207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42679D-18C4-433A-BE7A-3AF75F179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Rosół Dorota</cp:lastModifiedBy>
  <cp:revision>24</cp:revision>
  <cp:lastPrinted>2026-01-22T07:30:00Z</cp:lastPrinted>
  <dcterms:created xsi:type="dcterms:W3CDTF">2021-01-08T11:58:00Z</dcterms:created>
  <dcterms:modified xsi:type="dcterms:W3CDTF">2026-01-22T07:30:00Z</dcterms:modified>
</cp:coreProperties>
</file>